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4606" w14:textId="77777777" w:rsidR="00EA0AAC" w:rsidRDefault="00EA0AAC" w:rsidP="00EA0AAC">
      <w:pPr>
        <w:pStyle w:val="Heading1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noProof/>
          <w:color w:val="000000" w:themeColor="text1"/>
          <w:sz w:val="30"/>
          <w:szCs w:val="30"/>
        </w:rPr>
        <w:drawing>
          <wp:inline distT="0" distB="0" distL="0" distR="0" wp14:anchorId="62E4DEA7" wp14:editId="57671E50">
            <wp:extent cx="2952750" cy="213280"/>
            <wp:effectExtent l="0" t="0" r="0" b="0"/>
            <wp:docPr id="136502110" name="Picture 4" descr="UTSA English Languag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2110" name="Picture 4" descr="UTSA English Language Ce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23" cy="2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FB84" w14:textId="2EDF5121" w:rsidR="00EA0AAC" w:rsidRDefault="00EA0AAC" w:rsidP="00EA0AAC">
      <w:pPr>
        <w:pStyle w:val="Heading1"/>
        <w:rPr>
          <w:b/>
          <w:bCs/>
          <w:color w:val="000000" w:themeColor="text1"/>
          <w:sz w:val="30"/>
          <w:szCs w:val="30"/>
        </w:rPr>
      </w:pPr>
      <w:r w:rsidRPr="00C025D3">
        <w:rPr>
          <w:b/>
          <w:bCs/>
          <w:color w:val="000000" w:themeColor="text1"/>
          <w:sz w:val="30"/>
          <w:szCs w:val="30"/>
        </w:rPr>
        <w:t xml:space="preserve">Graduate International Pathway: </w:t>
      </w:r>
      <w:r w:rsidR="00573DBA">
        <w:rPr>
          <w:b/>
          <w:bCs/>
          <w:color w:val="000000" w:themeColor="text1"/>
          <w:sz w:val="30"/>
          <w:szCs w:val="30"/>
        </w:rPr>
        <w:t>Computer Science</w:t>
      </w:r>
      <w:r w:rsidRPr="00C025D3">
        <w:rPr>
          <w:b/>
          <w:bCs/>
          <w:color w:val="000000" w:themeColor="text1"/>
          <w:sz w:val="30"/>
          <w:szCs w:val="30"/>
        </w:rPr>
        <w:t xml:space="preserve"> track</w:t>
      </w:r>
    </w:p>
    <w:p w14:paraId="3D1E7AD8" w14:textId="62A776A0" w:rsidR="00EA0AAC" w:rsidRPr="00DD1E93" w:rsidRDefault="00EA0AAC" w:rsidP="00EA0AAC">
      <w:pPr>
        <w:pStyle w:val="Heading2"/>
        <w:rPr>
          <w:sz w:val="28"/>
          <w:szCs w:val="28"/>
        </w:rPr>
      </w:pPr>
      <w:r w:rsidRPr="00DD1E93">
        <w:rPr>
          <w:sz w:val="28"/>
          <w:szCs w:val="28"/>
        </w:rPr>
        <w:t>Course Options</w:t>
      </w:r>
    </w:p>
    <w:p w14:paraId="130D84EB" w14:textId="5EFE6E99" w:rsidR="00EA0AAC" w:rsidRDefault="00573DBA" w:rsidP="00573DBA">
      <w:pPr>
        <w:pStyle w:val="Heading3"/>
        <w:numPr>
          <w:ilvl w:val="0"/>
          <w:numId w:val="1"/>
        </w:numPr>
      </w:pPr>
      <w:r>
        <w:t>CS 5523. Operating Systems. 3 credit hours (3-0; 3 lecture hours, 0 lab hours per week).</w:t>
      </w:r>
    </w:p>
    <w:p w14:paraId="43F49200" w14:textId="081E5851" w:rsidR="00573DBA" w:rsidRDefault="00573DBA" w:rsidP="00573DBA">
      <w:pPr>
        <w:pStyle w:val="ListParagraph"/>
        <w:numPr>
          <w:ilvl w:val="1"/>
          <w:numId w:val="1"/>
        </w:numPr>
      </w:pPr>
      <w:r w:rsidRPr="00DD1E93">
        <w:rPr>
          <w:b/>
          <w:bCs/>
        </w:rPr>
        <w:t>Course description</w:t>
      </w:r>
      <w:r>
        <w:t xml:space="preserve">: </w:t>
      </w:r>
      <w:r w:rsidRPr="00573DBA">
        <w:t>Prerequisite</w:t>
      </w:r>
      <w:r>
        <w:t>s</w:t>
      </w:r>
      <w:r w:rsidRPr="00573DBA">
        <w:t>: CS 3733 and CS 3853. Operating systems concepts with an emphasis on distributed systems. Topics include process management and threads, inter-process communication, distributed objects and remote invocation, distributed naming and directory services, distributed file systems, middleware such as CORBA, access control and security.</w:t>
      </w:r>
    </w:p>
    <w:p w14:paraId="0F34E314" w14:textId="11B4C536" w:rsidR="00573DBA" w:rsidRDefault="00573DBA" w:rsidP="00573DBA">
      <w:pPr>
        <w:pStyle w:val="ListParagraph"/>
        <w:numPr>
          <w:ilvl w:val="1"/>
          <w:numId w:val="1"/>
        </w:numPr>
      </w:pPr>
      <w:r w:rsidRPr="00DD1E93">
        <w:rPr>
          <w:b/>
          <w:bCs/>
        </w:rPr>
        <w:t>Semesters available</w:t>
      </w:r>
      <w:r>
        <w:t>: Fall, spring.</w:t>
      </w:r>
    </w:p>
    <w:p w14:paraId="3E0237CF" w14:textId="77777777" w:rsidR="00573DBA" w:rsidRDefault="00573DBA" w:rsidP="00573DBA"/>
    <w:p w14:paraId="0F9CA6F4" w14:textId="28DB3F1B" w:rsidR="00573DBA" w:rsidRDefault="00573DBA" w:rsidP="00573DBA">
      <w:pPr>
        <w:pStyle w:val="Heading3"/>
        <w:numPr>
          <w:ilvl w:val="0"/>
          <w:numId w:val="1"/>
        </w:numPr>
      </w:pPr>
      <w:r>
        <w:t xml:space="preserve">CS 5633. Analysis of Algorithms. 3 credit hours (3-0; 3 lecture hours, 0 lab hours per week). </w:t>
      </w:r>
    </w:p>
    <w:p w14:paraId="629E349E" w14:textId="5A18C0A2" w:rsidR="00573DBA" w:rsidRDefault="00DD1E93" w:rsidP="00DD1E93">
      <w:pPr>
        <w:pStyle w:val="ListParagraph"/>
        <w:numPr>
          <w:ilvl w:val="1"/>
          <w:numId w:val="1"/>
        </w:numPr>
      </w:pPr>
      <w:r w:rsidRPr="00DD1E93">
        <w:rPr>
          <w:b/>
          <w:bCs/>
        </w:rPr>
        <w:t>Course description</w:t>
      </w:r>
      <w:r>
        <w:t xml:space="preserve">: </w:t>
      </w:r>
      <w:r w:rsidRPr="00DD1E93">
        <w:t>Prerequisite: CS 3343. Models of computation and algorithm design and analysis techniques such as divide-and-conquer, greedy algorithms, dynamic programming, graph algorithms, and amortized analysis.</w:t>
      </w:r>
    </w:p>
    <w:p w14:paraId="3DEBA257" w14:textId="48E5722F" w:rsidR="00DD1E93" w:rsidRDefault="00DD1E93" w:rsidP="00DD1E93">
      <w:pPr>
        <w:pStyle w:val="ListParagraph"/>
        <w:numPr>
          <w:ilvl w:val="1"/>
          <w:numId w:val="1"/>
        </w:numPr>
      </w:pPr>
      <w:r w:rsidRPr="00DD1E93">
        <w:rPr>
          <w:b/>
          <w:bCs/>
        </w:rPr>
        <w:t>Semesters available</w:t>
      </w:r>
      <w:r>
        <w:t>: Fall, spring.</w:t>
      </w:r>
    </w:p>
    <w:p w14:paraId="172FFA8D" w14:textId="77777777" w:rsidR="00DD1E93" w:rsidRDefault="00DD1E93" w:rsidP="00DD1E93"/>
    <w:p w14:paraId="4CF134BC" w14:textId="30793FE2" w:rsidR="00573DBA" w:rsidRDefault="00573DBA" w:rsidP="00573DBA">
      <w:pPr>
        <w:pStyle w:val="Heading3"/>
        <w:numPr>
          <w:ilvl w:val="0"/>
          <w:numId w:val="1"/>
        </w:numPr>
      </w:pPr>
      <w:r>
        <w:t>CS 5513. Computer Architecture. 3 credit hours (3-0; 3 lecture hours, 0 lab hours per week</w:t>
      </w:r>
    </w:p>
    <w:p w14:paraId="7EFE497B" w14:textId="71CD440E" w:rsidR="00DD1E93" w:rsidRDefault="00DD1E93" w:rsidP="00DD1E93">
      <w:pPr>
        <w:pStyle w:val="ListParagraph"/>
        <w:numPr>
          <w:ilvl w:val="1"/>
          <w:numId w:val="1"/>
        </w:numPr>
      </w:pPr>
      <w:r w:rsidRPr="00DD1E93">
        <w:rPr>
          <w:b/>
          <w:bCs/>
        </w:rPr>
        <w:t>Course description</w:t>
      </w:r>
      <w:r>
        <w:t xml:space="preserve">: </w:t>
      </w:r>
      <w:r w:rsidRPr="00DD1E93">
        <w:t>Prerequisite: CS 3733 and CS 3853. Study of modern computer architecture, including parallel computers, multiprocessors, pipelines, and fault tolerance.</w:t>
      </w:r>
    </w:p>
    <w:p w14:paraId="0C72A372" w14:textId="6D3278F0" w:rsidR="00622BCC" w:rsidRDefault="00DD1E93" w:rsidP="00DD1E93">
      <w:pPr>
        <w:pStyle w:val="ListParagraph"/>
        <w:numPr>
          <w:ilvl w:val="1"/>
          <w:numId w:val="1"/>
        </w:numPr>
      </w:pPr>
      <w:r w:rsidRPr="00DD1E93">
        <w:rPr>
          <w:b/>
          <w:bCs/>
        </w:rPr>
        <w:t>Semesters available</w:t>
      </w:r>
      <w:r>
        <w:t>: Fall.</w:t>
      </w:r>
    </w:p>
    <w:sectPr w:rsidR="00622BCC" w:rsidSect="00EA0AA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2A6"/>
    <w:multiLevelType w:val="hybridMultilevel"/>
    <w:tmpl w:val="54EEC4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FD4E4D"/>
    <w:multiLevelType w:val="hybridMultilevel"/>
    <w:tmpl w:val="D16A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3916">
    <w:abstractNumId w:val="1"/>
  </w:num>
  <w:num w:numId="2" w16cid:durableId="53519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AC"/>
    <w:rsid w:val="00132486"/>
    <w:rsid w:val="00181A6E"/>
    <w:rsid w:val="00573DBA"/>
    <w:rsid w:val="00622BCC"/>
    <w:rsid w:val="0064162D"/>
    <w:rsid w:val="00654E45"/>
    <w:rsid w:val="00AA17C6"/>
    <w:rsid w:val="00B051EE"/>
    <w:rsid w:val="00B053A5"/>
    <w:rsid w:val="00C90B18"/>
    <w:rsid w:val="00DD1E93"/>
    <w:rsid w:val="00E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9635"/>
  <w15:chartTrackingRefBased/>
  <w15:docId w15:val="{270DC83C-266B-4040-A795-2D1A4F7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BA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0AAC"/>
    <w:rPr>
      <w:rFonts w:asciiTheme="majorHAnsi" w:eastAsiaTheme="majorEastAsia" w:hAnsiTheme="majorHAnsi" w:cstheme="majorBidi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3DBA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167</Words>
  <Characters>1049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International Pathway - Computer Science track course options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International Pathway - Computer Science track course options</dc:title>
  <dc:subject/>
  <dc:creator>Luz Torres Leon</dc:creator>
  <cp:keywords/>
  <dc:description/>
  <cp:lastModifiedBy>Luz Torres Leon</cp:lastModifiedBy>
  <cp:revision>5</cp:revision>
  <dcterms:created xsi:type="dcterms:W3CDTF">2026-04-17T17:46:00Z</dcterms:created>
  <dcterms:modified xsi:type="dcterms:W3CDTF">2026-04-17T20:40:00Z</dcterms:modified>
</cp:coreProperties>
</file>